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>
      <w:pPr>
        <w:ind w:firstLine="425" w:firstLineChars="123"/>
        <w:jc w:val="center"/>
        <w:rPr>
          <w:rFonts w:ascii="宋体" w:hAnsi="宋体"/>
          <w:spacing w:val="-7"/>
          <w:sz w:val="36"/>
          <w:szCs w:val="44"/>
        </w:rPr>
      </w:pPr>
      <w:r>
        <w:rPr>
          <w:rFonts w:hint="eastAsia" w:ascii="宋体" w:hAnsi="宋体"/>
          <w:spacing w:val="-7"/>
          <w:sz w:val="36"/>
          <w:szCs w:val="44"/>
        </w:rPr>
        <w:t>工艺美术学院2020—2021学年学生奖学金公示名单</w:t>
      </w:r>
    </w:p>
    <w:tbl>
      <w:tblPr>
        <w:tblStyle w:val="2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95"/>
        <w:gridCol w:w="1417"/>
        <w:gridCol w:w="1560"/>
        <w:gridCol w:w="2409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学生奖学金推荐等级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郭智远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许美洁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纪微微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徐伟鸿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苏怡婷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胡江林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唐庆鸿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侯小燕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方晓梅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李艳华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陈秋琼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柯珊妮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林志英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沈丹婷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涂璇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杨淋淋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蔡巧娟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吴建新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张陈玉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林乐泉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邹晓婷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杜加霜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郑丽燕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方诗婕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何燕清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朱丽如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林冰冰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黄宝龙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郑赟婕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陈玲燕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室内193班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罗欣颖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林慰程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张晓欣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范朝梁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胡益佳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陈佳丽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张萍淑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林雪梨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陈舒婷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陈潇颖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王晓杰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陈晓峰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吴倩莲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朱欣洁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任玲玉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黄敏霞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傅乐凡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林梦如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陈宗德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苏丹华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林多多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宝玉石192班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钟俊林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李小真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王锦超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罗晨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郑虹莹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陈梦雪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俞少芳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吴桂通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郭彬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陈安娜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视觉191班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杨馨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朱祖亮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林铭芳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谭曦杰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游佳佳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艺术设计201班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陈怡欣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艺术设计201班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林尚怡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艺术设计201班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曾悦甜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艺术设计201班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张容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艺术设计201班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王钦霞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艺术设计201班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D0D0D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林晓倩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张安芝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施晓霞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陆添慧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吴腾辉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廖畑畑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黄端娜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李婉婷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陈其若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唐妙娜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陈秀云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潘静静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黄宁峥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程茵茹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陈晓颖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谢雨婷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卢娜华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郑秋燕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陈诗涵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陈美鑫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陈玉婷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徐锦莹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黄淋珊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李伟鑫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黄雨虹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方友琪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林永芳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林子恒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胡诗茵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倪鑫海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朱美娟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许可欣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陆建锟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过玉婷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李雅芳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刘明枫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敖婷婷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陈倩倩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林守佳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兰大峻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吴家琳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李橼莘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罗子璇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沈艺珠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林佳佳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李思晓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张骏华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室内2004班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罗淑敏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许坪坪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许晴怡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吴清钰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彭宇婷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苏文辉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吴静怡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刘诗棋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游蔷莹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黄秉彦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张翠丽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李秀枝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杨丽婷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吴妙茵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蔡雅婷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刘晓甜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林晓钦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郑心怡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陈鹏境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张婉婷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马林香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陈锦鸿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唐淼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童燕萍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林宇婷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洪淳梅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吴丽君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刘君敏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林欣娟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广告2003班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张翔宇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吴泉莉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黄永华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许泽勇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林季煜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陈阳洲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林梓仪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陈如男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郭海燕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胡鑫杰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郭子妹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庄宇晴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陈嘉媚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杨致远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林佳雯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陈昱诗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陈丹锦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视觉2002班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Microsoft JhengHei" w:hAnsi="Microsoft JhengHei"/>
                <w:color w:val="000000"/>
                <w:sz w:val="18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83592"/>
    <w:multiLevelType w:val="multilevel"/>
    <w:tmpl w:val="5D183592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61C4A"/>
    <w:rsid w:val="077551FC"/>
    <w:rsid w:val="1C861C4A"/>
    <w:rsid w:val="6AFA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2021-09-27T16:48:00Z</dcterms:created>
  <dc:creator>中单</dc:creator>
  <cp:lastModifiedBy>嘻嘻～</cp:lastModifiedBy>
  <dcterms:modified xsi:type="dcterms:W3CDTF">2022-07-08T11:07:12Z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C220B403BCBF453BA8F93743F7F8743B</vt:lpwstr>
  </property>
</Properties>
</file>